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C9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河池市大任产业园保障性租赁住房7#、8#楼电梯2026—2027年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维保服务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询价的函</w:t>
      </w:r>
    </w:p>
    <w:p w14:paraId="0C4041AF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9C4E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河池大任创新发展投资有限责任公司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：</w:t>
      </w:r>
    </w:p>
    <w:p w14:paraId="001B2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根据贵公司在网站上发布的《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关于采购河池市大任产业园保障性租赁住房7#、8#楼电梯2026—2027年维保服务项目询价的函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》，我公司可按要求提供相应材料，报价如下：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027"/>
        <w:gridCol w:w="885"/>
        <w:gridCol w:w="1275"/>
        <w:gridCol w:w="1260"/>
        <w:gridCol w:w="2040"/>
        <w:gridCol w:w="780"/>
        <w:gridCol w:w="1226"/>
      </w:tblGrid>
      <w:tr w14:paraId="4038D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262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电梯维保数量信息统计表</w:t>
            </w:r>
          </w:p>
        </w:tc>
      </w:tr>
      <w:tr w14:paraId="133D8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C7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89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电梯品牌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A9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内部编号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25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设备品种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43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层/站/门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24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安装地址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C7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数量/台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55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5" w:leftChars="-50" w:right="-105" w:rightChars="-5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单价/年(不含税价)</w:t>
            </w:r>
          </w:p>
        </w:tc>
      </w:tr>
      <w:tr w14:paraId="3A045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DA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45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日立电梯（中国）有限公司</w:t>
            </w: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78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7-DT1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48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94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16/15/15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4D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河池市金城江区大任产业园创新公司7号楼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BF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B2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22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15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2F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7D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7-DT2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3F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C2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16/16/16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E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河池市金城江区大任产业园创新公司7号楼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6D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E9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FD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A4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5A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F7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7-DT3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E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8D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2/2/2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3A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河池市金城江区大任产业园创新公司7号楼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91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DB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B4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E8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7A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01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8-DT1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46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A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10/9/9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76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河池市金城江区大任产业园创新公司8号楼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71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C3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184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A2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52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4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8-DT2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6C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6D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10/9/9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4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河池市金城江区大任产业园创新公司8号楼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59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21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0B2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C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54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6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8-DT3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C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3A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10/9/9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D8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河池市金城江区大任产业园创新公司8号楼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93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7D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F22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B9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02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44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8-DT4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C5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FD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10/9/9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D2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河池市金城江区大任产业园创新公司8号楼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6C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97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57D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B1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A0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0C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8-DT5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A6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B8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2/2/2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AB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河池市金城江区大任产业园创新公司8号楼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0DA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C5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9BC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98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5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07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47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8-DT6</w:t>
            </w:r>
          </w:p>
        </w:tc>
        <w:tc>
          <w:tcPr>
            <w:tcW w:w="7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44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曳引驱动乘客电梯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82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2/2/2</w:t>
            </w:r>
          </w:p>
        </w:tc>
        <w:tc>
          <w:tcPr>
            <w:tcW w:w="11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C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河池市金城江区大任产业园创新公司8号楼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AE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94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28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387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3F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A9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0C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4043847">
      <w:pPr>
        <w:tabs>
          <w:tab w:val="left" w:pos="503"/>
        </w:tabs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7D41B242">
      <w:p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注：以上报价为不含税价，开票税率为：     %。</w:t>
      </w:r>
    </w:p>
    <w:p w14:paraId="2F784B4B">
      <w:pPr>
        <w:pStyle w:val="5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152C91D1">
      <w:pPr>
        <w:wordWrap w:val="0"/>
        <w:ind w:firstLine="3840" w:firstLineChars="1200"/>
        <w:jc w:val="righ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210400B9">
      <w:pPr>
        <w:wordWrap w:val="0"/>
        <w:ind w:firstLine="3840" w:firstLineChars="1200"/>
        <w:jc w:val="right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报价单位：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      </w:t>
      </w:r>
    </w:p>
    <w:p w14:paraId="0DE53848">
      <w:pPr>
        <w:pStyle w:val="5"/>
        <w:wordWrap w:val="0"/>
        <w:jc w:val="right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联系电话：                 </w:t>
      </w:r>
    </w:p>
    <w:p w14:paraId="2544FE0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textAlignment w:val="baseline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年   月   日</w:t>
      </w:r>
    </w:p>
    <w:sectPr>
      <w:pgSz w:w="11906" w:h="16838"/>
      <w:pgMar w:top="1474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jMDc3NjJjNDc3ZjQ2NTFjYmQyMDM3YTVmM2I0MDcifQ=="/>
  </w:docVars>
  <w:rsids>
    <w:rsidRoot w:val="00172A27"/>
    <w:rsid w:val="05651E3B"/>
    <w:rsid w:val="0792061D"/>
    <w:rsid w:val="11BC49C7"/>
    <w:rsid w:val="12B90917"/>
    <w:rsid w:val="1321638D"/>
    <w:rsid w:val="18B85A4A"/>
    <w:rsid w:val="1B3D6573"/>
    <w:rsid w:val="1C822738"/>
    <w:rsid w:val="1E62517A"/>
    <w:rsid w:val="202E11E4"/>
    <w:rsid w:val="21206A51"/>
    <w:rsid w:val="270B2D46"/>
    <w:rsid w:val="271C7657"/>
    <w:rsid w:val="274C69A6"/>
    <w:rsid w:val="27645D3C"/>
    <w:rsid w:val="2C2D07B5"/>
    <w:rsid w:val="2EC622A9"/>
    <w:rsid w:val="2F8D33B4"/>
    <w:rsid w:val="35606D9A"/>
    <w:rsid w:val="3887094E"/>
    <w:rsid w:val="3BF6397E"/>
    <w:rsid w:val="3D2F2685"/>
    <w:rsid w:val="3D416CDF"/>
    <w:rsid w:val="3E666C64"/>
    <w:rsid w:val="49143FCD"/>
    <w:rsid w:val="4B49004A"/>
    <w:rsid w:val="4CBD4C54"/>
    <w:rsid w:val="5A9A2DC8"/>
    <w:rsid w:val="5BF1643A"/>
    <w:rsid w:val="621E25F6"/>
    <w:rsid w:val="67A1421E"/>
    <w:rsid w:val="68285DCB"/>
    <w:rsid w:val="68DD1E1D"/>
    <w:rsid w:val="6B1B1B7E"/>
    <w:rsid w:val="6F6D3811"/>
    <w:rsid w:val="71605B24"/>
    <w:rsid w:val="72717EC1"/>
    <w:rsid w:val="7443350A"/>
    <w:rsid w:val="76AA287F"/>
    <w:rsid w:val="76D1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Text"/>
    <w:basedOn w:val="1"/>
    <w:next w:val="1"/>
    <w:qFormat/>
    <w:uiPriority w:val="0"/>
    <w:pPr>
      <w:spacing w:after="0"/>
      <w:jc w:val="center"/>
      <w:textAlignment w:val="baseline"/>
    </w:pPr>
    <w:rPr>
      <w:rFonts w:ascii="Times New Roman" w:hAnsi="Times New Roman" w:eastAsia="宋体"/>
      <w:kern w:val="2"/>
      <w:sz w:val="52"/>
      <w:szCs w:val="24"/>
      <w:lang w:val="en-US" w:eastAsia="zh-CN" w:bidi="ar-SA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b/>
      <w:bCs/>
      <w:color w:val="010101"/>
      <w:sz w:val="28"/>
      <w:szCs w:val="28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b/>
      <w:bCs/>
      <w:color w:val="242424"/>
      <w:sz w:val="28"/>
      <w:szCs w:val="28"/>
      <w:u w:val="none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b/>
      <w:bCs/>
      <w:color w:val="010101"/>
      <w:sz w:val="20"/>
      <w:szCs w:val="20"/>
      <w:u w:val="none"/>
    </w:rPr>
  </w:style>
  <w:style w:type="character" w:customStyle="1" w:styleId="9">
    <w:name w:val="font71"/>
    <w:basedOn w:val="4"/>
    <w:qFormat/>
    <w:uiPriority w:val="0"/>
    <w:rPr>
      <w:rFonts w:hint="eastAsia" w:ascii="宋体" w:hAnsi="宋体" w:eastAsia="宋体" w:cs="宋体"/>
      <w:b/>
      <w:bCs/>
      <w:color w:val="242424"/>
      <w:sz w:val="20"/>
      <w:szCs w:val="20"/>
      <w:u w:val="none"/>
    </w:rPr>
  </w:style>
  <w:style w:type="character" w:customStyle="1" w:styleId="10">
    <w:name w:val="font61"/>
    <w:basedOn w:val="4"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601</Characters>
  <Lines>0</Lines>
  <Paragraphs>0</Paragraphs>
  <TotalTime>13</TotalTime>
  <ScaleCrop>false</ScaleCrop>
  <LinksUpToDate>false</LinksUpToDate>
  <CharactersWithSpaces>646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2024-04-22T06:14:00Z</dcterms:created>
  <dc:creator>Administrator</dc:creator>
  <cp:lastModifiedBy>H</cp:lastModifiedBy>
  <dcterms:modified xsi:type="dcterms:W3CDTF">2026-06-22T03:55:37Z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65637492473C4DE597D0B5D02DB776AC_13</vt:lpwstr>
  </property>
  <property fmtid="{D5CDD505-2E9C-101B-9397-08002B2CF9AE}" pid="4" name="KSOTemplateDocerSaveRecord">
    <vt:lpwstr>eyJoZGlkIjoiZGU1NTdjOTRhNTczYWRhY2RiZDQwODhkODQ2NDE5NGEiLCJ1c2VySWQiOiIyODE5NTk5MTEifQ==</vt:lpwstr>
  </property>
</Properties>
</file>